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00B32" w14:textId="77777777" w:rsidR="00267677" w:rsidRDefault="00267677">
      <w:pPr>
        <w:rPr>
          <w:rFonts w:hint="default"/>
        </w:rPr>
      </w:pPr>
      <w:r>
        <w:t>別記第４号様式</w:t>
      </w:r>
    </w:p>
    <w:p w14:paraId="692A6B62" w14:textId="77777777" w:rsidR="00267677" w:rsidRDefault="00267677">
      <w:pPr>
        <w:jc w:val="center"/>
        <w:rPr>
          <w:rFonts w:hint="default"/>
        </w:rPr>
      </w:pPr>
      <w:r>
        <w:t>入　　札　　説　  明　　書</w:t>
      </w:r>
    </w:p>
    <w:p w14:paraId="1B666FDC" w14:textId="77777777" w:rsidR="00267677" w:rsidRDefault="00267677">
      <w:pPr>
        <w:rPr>
          <w:rFonts w:hint="default"/>
        </w:rPr>
      </w:pPr>
    </w:p>
    <w:p w14:paraId="43DE1BEB" w14:textId="62A3A869" w:rsidR="00267677" w:rsidRPr="00C409AC" w:rsidRDefault="00267677">
      <w:pPr>
        <w:rPr>
          <w:rFonts w:hint="default"/>
          <w:color w:val="auto"/>
        </w:rPr>
      </w:pPr>
      <w:r>
        <w:t xml:space="preserve">　この入札説明</w:t>
      </w:r>
      <w:r w:rsidRPr="00C409AC">
        <w:rPr>
          <w:color w:val="auto"/>
        </w:rPr>
        <w:t>書は、令和</w:t>
      </w:r>
      <w:r w:rsidR="006B0227" w:rsidRPr="00C409AC">
        <w:rPr>
          <w:color w:val="auto"/>
        </w:rPr>
        <w:t>８</w:t>
      </w:r>
      <w:r w:rsidRPr="00C409AC">
        <w:rPr>
          <w:color w:val="auto"/>
        </w:rPr>
        <w:t>年（202</w:t>
      </w:r>
      <w:r w:rsidR="006B0227" w:rsidRPr="00C409AC">
        <w:rPr>
          <w:color w:val="auto"/>
        </w:rPr>
        <w:t>6</w:t>
      </w:r>
      <w:r w:rsidRPr="00C409AC">
        <w:rPr>
          <w:color w:val="auto"/>
        </w:rPr>
        <w:t>年）</w:t>
      </w:r>
      <w:r w:rsidR="00DE0E20" w:rsidRPr="00C409AC">
        <w:rPr>
          <w:color w:val="auto"/>
        </w:rPr>
        <w:t>４</w:t>
      </w:r>
      <w:r w:rsidRPr="00C409AC">
        <w:rPr>
          <w:color w:val="auto"/>
        </w:rPr>
        <w:t>月</w:t>
      </w:r>
      <w:r w:rsidR="00DE0E20" w:rsidRPr="00C409AC">
        <w:rPr>
          <w:color w:val="auto"/>
        </w:rPr>
        <w:t>14</w:t>
      </w:r>
      <w:r w:rsidRPr="00C409AC">
        <w:rPr>
          <w:color w:val="auto"/>
        </w:rPr>
        <w:t>日付け令和</w:t>
      </w:r>
      <w:r w:rsidR="006B0227" w:rsidRPr="00C409AC">
        <w:rPr>
          <w:color w:val="auto"/>
        </w:rPr>
        <w:t>８</w:t>
      </w:r>
      <w:r w:rsidRPr="00C409AC">
        <w:rPr>
          <w:color w:val="auto"/>
        </w:rPr>
        <w:t>年北海道告示第</w:t>
      </w:r>
      <w:r w:rsidR="000048C6" w:rsidRPr="00C409AC">
        <w:rPr>
          <w:color w:val="auto"/>
        </w:rPr>
        <w:t>185</w:t>
      </w:r>
      <w:r w:rsidRPr="00C409AC">
        <w:rPr>
          <w:color w:val="auto"/>
        </w:rPr>
        <w:t>号により公告した一般競争入札（以下「入札」という。）に関する説明書である。この入札に係る調達は、地方公共団体の物品等又は特定役務の調達手続の特例を定める政令（平成7年政令第372号）の適用を受ける。</w:t>
      </w:r>
    </w:p>
    <w:p w14:paraId="3AE1EDC6" w14:textId="77777777" w:rsidR="00267677" w:rsidRPr="00C409AC" w:rsidRDefault="00267677">
      <w:pPr>
        <w:rPr>
          <w:rFonts w:hint="default"/>
          <w:color w:val="auto"/>
        </w:rPr>
      </w:pPr>
    </w:p>
    <w:p w14:paraId="086B91E2" w14:textId="77777777" w:rsidR="00267677" w:rsidRPr="00C409AC" w:rsidRDefault="00267677">
      <w:pPr>
        <w:rPr>
          <w:rFonts w:hint="default"/>
          <w:color w:val="auto"/>
        </w:rPr>
      </w:pPr>
      <w:r w:rsidRPr="00C409AC">
        <w:rPr>
          <w:color w:val="auto"/>
        </w:rPr>
        <w:t xml:space="preserve">　　この入札を次のとおり実施する。</w:t>
      </w:r>
    </w:p>
    <w:p w14:paraId="21C8537C" w14:textId="77777777" w:rsidR="00267677" w:rsidRPr="00C409AC" w:rsidRDefault="00267677">
      <w:pPr>
        <w:rPr>
          <w:rFonts w:hint="default"/>
          <w:color w:val="auto"/>
        </w:rPr>
      </w:pPr>
      <w:r w:rsidRPr="00C409AC">
        <w:rPr>
          <w:color w:val="auto"/>
        </w:rPr>
        <w:t xml:space="preserve">　１　契約担当者等</w:t>
      </w:r>
    </w:p>
    <w:p w14:paraId="1D37815C" w14:textId="77777777" w:rsidR="00267677" w:rsidRPr="00C409AC" w:rsidRDefault="00267677">
      <w:pPr>
        <w:ind w:left="633"/>
        <w:rPr>
          <w:rFonts w:hint="default"/>
          <w:color w:val="auto"/>
        </w:rPr>
      </w:pPr>
      <w:r w:rsidRPr="00C409AC">
        <w:rPr>
          <w:color w:val="auto"/>
        </w:rPr>
        <w:t>支出負担行為担当者　北海道知事　鈴木　直道</w:t>
      </w:r>
    </w:p>
    <w:p w14:paraId="756A5A92" w14:textId="77777777" w:rsidR="00267677" w:rsidRPr="00C409AC" w:rsidRDefault="00267677">
      <w:pPr>
        <w:rPr>
          <w:rFonts w:hint="default"/>
          <w:color w:val="auto"/>
        </w:rPr>
      </w:pPr>
      <w:r w:rsidRPr="00C409AC">
        <w:rPr>
          <w:color w:val="auto"/>
        </w:rPr>
        <w:t xml:space="preserve">　２　入札に付する事項</w:t>
      </w:r>
    </w:p>
    <w:p w14:paraId="0C217D11" w14:textId="77777777" w:rsidR="00267677" w:rsidRPr="00C409AC" w:rsidRDefault="00267677">
      <w:pPr>
        <w:ind w:left="316"/>
        <w:rPr>
          <w:rFonts w:hint="default"/>
          <w:color w:val="auto"/>
        </w:rPr>
      </w:pPr>
      <w:r w:rsidRPr="00C409AC">
        <w:rPr>
          <w:color w:val="auto"/>
        </w:rPr>
        <w:t>(1)  調達をする</w:t>
      </w:r>
      <w:r w:rsidR="00DE0E20" w:rsidRPr="00C409AC">
        <w:rPr>
          <w:color w:val="auto"/>
        </w:rPr>
        <w:t>物品等</w:t>
      </w:r>
      <w:r w:rsidRPr="00C409AC">
        <w:rPr>
          <w:color w:val="auto"/>
        </w:rPr>
        <w:t>の名称及び数量</w:t>
      </w:r>
    </w:p>
    <w:p w14:paraId="7BC7A98C" w14:textId="77777777" w:rsidR="00267677" w:rsidRPr="00C409AC" w:rsidRDefault="00267677" w:rsidP="00291EFB">
      <w:pPr>
        <w:ind w:leftChars="150" w:left="664" w:hangingChars="150" w:hanging="332"/>
        <w:rPr>
          <w:rFonts w:hint="default"/>
          <w:color w:val="auto"/>
        </w:rPr>
      </w:pPr>
      <w:r w:rsidRPr="00C409AC">
        <w:rPr>
          <w:color w:val="auto"/>
        </w:rPr>
        <w:t xml:space="preserve">　　 </w:t>
      </w:r>
      <w:r w:rsidR="00C835C4" w:rsidRPr="00C409AC">
        <w:rPr>
          <w:color w:val="auto"/>
        </w:rPr>
        <w:t>テレワーク・インターネット環境構築に係る道専用機器</w:t>
      </w:r>
      <w:r w:rsidR="00291EFB" w:rsidRPr="00C409AC">
        <w:rPr>
          <w:color w:val="auto"/>
        </w:rPr>
        <w:t>の賃貸借</w:t>
      </w:r>
      <w:r w:rsidR="00DE0E20" w:rsidRPr="00C409AC">
        <w:rPr>
          <w:color w:val="auto"/>
        </w:rPr>
        <w:t xml:space="preserve">　一式</w:t>
      </w:r>
      <w:r w:rsidR="00291EFB" w:rsidRPr="00C409AC">
        <w:rPr>
          <w:color w:val="auto"/>
        </w:rPr>
        <w:t>（１月当たりの単価）</w:t>
      </w:r>
    </w:p>
    <w:p w14:paraId="35C05ECA" w14:textId="77777777" w:rsidR="00267677" w:rsidRPr="00C409AC" w:rsidRDefault="00267677">
      <w:pPr>
        <w:ind w:left="316"/>
        <w:rPr>
          <w:rFonts w:hint="default"/>
          <w:color w:val="auto"/>
        </w:rPr>
      </w:pPr>
      <w:r w:rsidRPr="00C409AC">
        <w:rPr>
          <w:color w:val="auto"/>
        </w:rPr>
        <w:t>(2)  調達をする</w:t>
      </w:r>
      <w:r w:rsidR="00DE0E20" w:rsidRPr="00C409AC">
        <w:rPr>
          <w:color w:val="auto"/>
        </w:rPr>
        <w:t>物品等</w:t>
      </w:r>
      <w:r w:rsidRPr="00C409AC">
        <w:rPr>
          <w:color w:val="auto"/>
        </w:rPr>
        <w:t>の仕様</w:t>
      </w:r>
    </w:p>
    <w:p w14:paraId="300139D6" w14:textId="77777777" w:rsidR="00267677" w:rsidRPr="00C409AC" w:rsidRDefault="00267677">
      <w:pPr>
        <w:rPr>
          <w:rFonts w:hint="default"/>
          <w:color w:val="auto"/>
        </w:rPr>
      </w:pPr>
      <w:r w:rsidRPr="00C409AC">
        <w:rPr>
          <w:color w:val="auto"/>
        </w:rPr>
        <w:t xml:space="preserve">      　別添仕様書のとおり。</w:t>
      </w:r>
    </w:p>
    <w:p w14:paraId="3A148109" w14:textId="77777777" w:rsidR="00267677" w:rsidRPr="00C409AC" w:rsidRDefault="00267677">
      <w:pPr>
        <w:ind w:left="316"/>
        <w:rPr>
          <w:rFonts w:hint="default"/>
          <w:color w:val="auto"/>
        </w:rPr>
      </w:pPr>
      <w:r w:rsidRPr="00C409AC">
        <w:rPr>
          <w:color w:val="auto"/>
        </w:rPr>
        <w:t>(3)  契約期間</w:t>
      </w:r>
    </w:p>
    <w:p w14:paraId="3FA71C3F" w14:textId="77777777" w:rsidR="00291EFB" w:rsidRPr="00C409AC" w:rsidRDefault="00291EFB" w:rsidP="00291EFB">
      <w:pPr>
        <w:rPr>
          <w:rFonts w:hint="default"/>
          <w:color w:val="auto"/>
        </w:rPr>
      </w:pPr>
      <w:r w:rsidRPr="00C409AC">
        <w:rPr>
          <w:color w:val="auto"/>
        </w:rPr>
        <w:t xml:space="preserve">　　 　 令和９年（2027年）３月１日から令和14年（2032年）２月29日まで</w:t>
      </w:r>
    </w:p>
    <w:p w14:paraId="08F37EE6" w14:textId="77777777" w:rsidR="00291EFB" w:rsidRPr="00C409AC" w:rsidRDefault="00291EFB" w:rsidP="00291EFB">
      <w:pPr>
        <w:ind w:left="664" w:hangingChars="300" w:hanging="664"/>
        <w:rPr>
          <w:rFonts w:hint="default"/>
          <w:color w:val="auto"/>
        </w:rPr>
      </w:pPr>
      <w:r w:rsidRPr="00C409AC">
        <w:rPr>
          <w:color w:val="auto"/>
        </w:rPr>
        <w:t xml:space="preserve">　　　 </w:t>
      </w:r>
      <w:r w:rsidRPr="00C409AC">
        <w:rPr>
          <w:rFonts w:hint="default"/>
          <w:color w:val="auto"/>
        </w:rPr>
        <w:t xml:space="preserve"> </w:t>
      </w:r>
      <w:r w:rsidRPr="00C409AC">
        <w:rPr>
          <w:color w:val="auto"/>
        </w:rPr>
        <w:t>なお、この契約は、地方自治法（昭和22年法律第67号）第234条の３に規定する長期継続契約であるので、この契約に要する経費の歳入歳出予算の減額又は削除があった場合には、この契約を解除することができる旨の特約を付している。</w:t>
      </w:r>
    </w:p>
    <w:p w14:paraId="0057E126" w14:textId="77777777" w:rsidR="00267677" w:rsidRPr="00C409AC" w:rsidRDefault="00267677">
      <w:pPr>
        <w:ind w:left="316"/>
        <w:rPr>
          <w:rFonts w:hint="default"/>
          <w:color w:val="auto"/>
        </w:rPr>
      </w:pPr>
      <w:r w:rsidRPr="00C409AC">
        <w:rPr>
          <w:color w:val="auto"/>
        </w:rPr>
        <w:t>(4)  履行場所</w:t>
      </w:r>
    </w:p>
    <w:p w14:paraId="46652CFF" w14:textId="77777777" w:rsidR="00267677" w:rsidRPr="00C409AC" w:rsidRDefault="00267677">
      <w:pPr>
        <w:ind w:left="316"/>
        <w:rPr>
          <w:rFonts w:hint="default"/>
          <w:color w:val="auto"/>
        </w:rPr>
      </w:pPr>
      <w:r w:rsidRPr="00C409AC">
        <w:rPr>
          <w:color w:val="auto"/>
        </w:rPr>
        <w:t xml:space="preserve">　　 別添仕様書のとおり。</w:t>
      </w:r>
    </w:p>
    <w:p w14:paraId="327C0356" w14:textId="77777777" w:rsidR="00267677" w:rsidRPr="00C409AC" w:rsidRDefault="00267677">
      <w:pPr>
        <w:rPr>
          <w:rFonts w:hint="default"/>
          <w:color w:val="auto"/>
        </w:rPr>
      </w:pPr>
      <w:r w:rsidRPr="00C409AC">
        <w:rPr>
          <w:color w:val="auto"/>
        </w:rPr>
        <w:t xml:space="preserve">　３　入札に参加する者に必要な資格</w:t>
      </w:r>
    </w:p>
    <w:p w14:paraId="5A98D428" w14:textId="77777777" w:rsidR="00267677" w:rsidRPr="00C409AC" w:rsidRDefault="00267677">
      <w:pPr>
        <w:rPr>
          <w:rFonts w:hint="default"/>
          <w:color w:val="auto"/>
        </w:rPr>
      </w:pPr>
      <w:r w:rsidRPr="00C409AC">
        <w:rPr>
          <w:color w:val="auto"/>
        </w:rPr>
        <w:t xml:space="preserve">　　　次のいずれにも該当すること。</w:t>
      </w:r>
    </w:p>
    <w:p w14:paraId="340FDB2C" w14:textId="5690CE9B" w:rsidR="00267677" w:rsidRPr="00C409AC" w:rsidRDefault="00267677" w:rsidP="003D5CFE">
      <w:pPr>
        <w:ind w:leftChars="64" w:left="708" w:hangingChars="256" w:hanging="566"/>
        <w:rPr>
          <w:rFonts w:hint="default"/>
          <w:color w:val="auto"/>
        </w:rPr>
      </w:pPr>
      <w:r w:rsidRPr="00C409AC">
        <w:rPr>
          <w:color w:val="auto"/>
        </w:rPr>
        <w:t xml:space="preserve">　(1) 令和</w:t>
      </w:r>
      <w:r w:rsidR="006B0227" w:rsidRPr="00C409AC">
        <w:rPr>
          <w:color w:val="auto"/>
        </w:rPr>
        <w:t>８</w:t>
      </w:r>
      <w:r w:rsidRPr="00C409AC">
        <w:rPr>
          <w:color w:val="auto"/>
        </w:rPr>
        <w:t>年度に有効な道の競争入札参加資格のうち</w:t>
      </w:r>
      <w:r w:rsidR="003D5CFE" w:rsidRPr="00C409AC">
        <w:rPr>
          <w:color w:val="auto"/>
        </w:rPr>
        <w:t>物品の賃貸借</w:t>
      </w:r>
      <w:r w:rsidRPr="00C409AC">
        <w:rPr>
          <w:color w:val="auto"/>
        </w:rPr>
        <w:t>の資格を有すること。</w:t>
      </w:r>
    </w:p>
    <w:p w14:paraId="5F57FC40" w14:textId="77777777" w:rsidR="00267677" w:rsidRPr="00C409AC" w:rsidRDefault="00267677">
      <w:pPr>
        <w:rPr>
          <w:rFonts w:hint="default"/>
          <w:color w:val="auto"/>
        </w:rPr>
      </w:pPr>
      <w:r w:rsidRPr="00C409AC">
        <w:rPr>
          <w:color w:val="auto"/>
        </w:rPr>
        <w:t xml:space="preserve"> 　(2)　道が行う指名競争入札に関する指名を停止されていないこと。</w:t>
      </w:r>
    </w:p>
    <w:p w14:paraId="4D751836" w14:textId="77777777" w:rsidR="00267677" w:rsidRPr="00C409AC" w:rsidRDefault="00267677" w:rsidP="003D5CFE">
      <w:pPr>
        <w:ind w:left="709" w:hanging="709"/>
        <w:rPr>
          <w:rFonts w:hint="default"/>
          <w:color w:val="auto"/>
        </w:rPr>
      </w:pPr>
      <w:r w:rsidRPr="00C409AC">
        <w:rPr>
          <w:color w:val="auto"/>
        </w:rPr>
        <w:t xml:space="preserve"> 　(3)　暴力団関係事業者等であることにより、道が行う競争入札への参加を除外されてい　ないこと。</w:t>
      </w:r>
    </w:p>
    <w:p w14:paraId="202EBE37" w14:textId="77777777" w:rsidR="00267677" w:rsidRPr="00C409AC" w:rsidRDefault="00267677">
      <w:pPr>
        <w:ind w:left="553" w:hanging="553"/>
        <w:rPr>
          <w:rFonts w:hint="default"/>
          <w:color w:val="auto"/>
        </w:rPr>
      </w:pPr>
      <w:r w:rsidRPr="00C409AC">
        <w:rPr>
          <w:color w:val="auto"/>
          <w:sz w:val="21"/>
        </w:rPr>
        <w:t xml:space="preserve"> 　</w:t>
      </w:r>
      <w:r w:rsidRPr="00C409AC">
        <w:rPr>
          <w:color w:val="auto"/>
        </w:rPr>
        <w:t>(4)  当該調達をする</w:t>
      </w:r>
      <w:r w:rsidR="00FE61B5" w:rsidRPr="00C409AC">
        <w:rPr>
          <w:color w:val="auto"/>
        </w:rPr>
        <w:t>物品等</w:t>
      </w:r>
      <w:r w:rsidRPr="00C409AC">
        <w:rPr>
          <w:color w:val="auto"/>
        </w:rPr>
        <w:t>に関し、仕様を満たす製品の供給が可能であること。</w:t>
      </w:r>
    </w:p>
    <w:p w14:paraId="3C43FB5A" w14:textId="77777777" w:rsidR="00267677" w:rsidRPr="00C409AC" w:rsidRDefault="00267677">
      <w:pPr>
        <w:rPr>
          <w:rFonts w:hint="default"/>
          <w:color w:val="auto"/>
        </w:rPr>
      </w:pPr>
      <w:r w:rsidRPr="00C409AC">
        <w:rPr>
          <w:color w:val="auto"/>
        </w:rPr>
        <w:t xml:space="preserve">　４　条件付き一般競争入札参加資格の審査</w:t>
      </w:r>
    </w:p>
    <w:p w14:paraId="170E8E74" w14:textId="77777777" w:rsidR="00267677" w:rsidRPr="00C409AC" w:rsidRDefault="00267677" w:rsidP="006B0227">
      <w:pPr>
        <w:ind w:left="664" w:hangingChars="300" w:hanging="664"/>
        <w:rPr>
          <w:rFonts w:hint="default"/>
          <w:color w:val="auto"/>
        </w:rPr>
      </w:pPr>
      <w:r w:rsidRPr="00C409AC">
        <w:rPr>
          <w:color w:val="auto"/>
        </w:rPr>
        <w:t xml:space="preserve">　 (1)　この入札は、地方自治法施行令（昭和22年政令第16号）第167条の５の２の規定による条件付一般競争入札であるので、</w:t>
      </w:r>
      <w:r w:rsidR="006B0227" w:rsidRPr="00C409AC">
        <w:rPr>
          <w:color w:val="auto"/>
        </w:rPr>
        <w:t>入札に参加しようとする者は、アからウまでに定めるところにより、</w:t>
      </w:r>
      <w:r w:rsidRPr="00C409AC">
        <w:rPr>
          <w:color w:val="auto"/>
        </w:rPr>
        <w:t>３</w:t>
      </w:r>
      <w:r w:rsidR="006B0227" w:rsidRPr="00C409AC">
        <w:rPr>
          <w:color w:val="auto"/>
        </w:rPr>
        <w:t>の</w:t>
      </w:r>
      <w:r w:rsidRPr="00C409AC">
        <w:rPr>
          <w:color w:val="auto"/>
        </w:rPr>
        <w:t>(4)に</w:t>
      </w:r>
      <w:r w:rsidR="006B0227" w:rsidRPr="00C409AC">
        <w:rPr>
          <w:color w:val="auto"/>
        </w:rPr>
        <w:t>掲げる資格を有するかどうかの審査を申請しなければならない。</w:t>
      </w:r>
    </w:p>
    <w:p w14:paraId="247BBB0E" w14:textId="68600631" w:rsidR="00267677" w:rsidRPr="00C409AC" w:rsidRDefault="00267677">
      <w:pPr>
        <w:ind w:left="2434" w:hanging="2434"/>
        <w:rPr>
          <w:rFonts w:hint="default"/>
          <w:color w:val="auto"/>
        </w:rPr>
      </w:pPr>
      <w:r w:rsidRPr="00C409AC">
        <w:rPr>
          <w:color w:val="auto"/>
        </w:rPr>
        <w:t xml:space="preserve">　　　ア　申請の時期　　令和</w:t>
      </w:r>
      <w:r w:rsidR="004E31BA" w:rsidRPr="00C409AC">
        <w:rPr>
          <w:color w:val="auto"/>
        </w:rPr>
        <w:t>８</w:t>
      </w:r>
      <w:r w:rsidRPr="00C409AC">
        <w:rPr>
          <w:color w:val="auto"/>
        </w:rPr>
        <w:t>年</w:t>
      </w:r>
      <w:r w:rsidR="00DE0E20" w:rsidRPr="00C409AC">
        <w:rPr>
          <w:color w:val="auto"/>
        </w:rPr>
        <w:t>（2026年）４</w:t>
      </w:r>
      <w:r w:rsidRPr="00C409AC">
        <w:rPr>
          <w:color w:val="auto"/>
        </w:rPr>
        <w:t>月</w:t>
      </w:r>
      <w:r w:rsidR="00DE0E20" w:rsidRPr="00C409AC">
        <w:rPr>
          <w:color w:val="auto"/>
        </w:rPr>
        <w:t>14</w:t>
      </w:r>
      <w:r w:rsidRPr="00C409AC">
        <w:rPr>
          <w:color w:val="auto"/>
        </w:rPr>
        <w:t>日（</w:t>
      </w:r>
      <w:r w:rsidR="00DE0E20" w:rsidRPr="00C409AC">
        <w:rPr>
          <w:color w:val="auto"/>
        </w:rPr>
        <w:t>火</w:t>
      </w:r>
      <w:r w:rsidRPr="00C409AC">
        <w:rPr>
          <w:color w:val="auto"/>
        </w:rPr>
        <w:t>）から令和</w:t>
      </w:r>
      <w:r w:rsidR="004E31BA" w:rsidRPr="00C409AC">
        <w:rPr>
          <w:color w:val="auto"/>
        </w:rPr>
        <w:t>８</w:t>
      </w:r>
      <w:r w:rsidRPr="00C409AC">
        <w:rPr>
          <w:color w:val="auto"/>
        </w:rPr>
        <w:t>年</w:t>
      </w:r>
      <w:r w:rsidR="00616851" w:rsidRPr="00C409AC">
        <w:rPr>
          <w:color w:val="auto"/>
        </w:rPr>
        <w:t>６</w:t>
      </w:r>
      <w:r w:rsidRPr="00C409AC">
        <w:rPr>
          <w:color w:val="auto"/>
        </w:rPr>
        <w:t>月</w:t>
      </w:r>
      <w:r w:rsidR="00616851" w:rsidRPr="00C409AC">
        <w:rPr>
          <w:color w:val="auto"/>
        </w:rPr>
        <w:t>19</w:t>
      </w:r>
      <w:r w:rsidRPr="00C409AC">
        <w:rPr>
          <w:color w:val="auto"/>
        </w:rPr>
        <w:t>日（</w:t>
      </w:r>
      <w:r w:rsidR="00616851" w:rsidRPr="00C409AC">
        <w:rPr>
          <w:color w:val="auto"/>
        </w:rPr>
        <w:t>金</w:t>
      </w:r>
      <w:r w:rsidRPr="00C409AC">
        <w:rPr>
          <w:color w:val="auto"/>
        </w:rPr>
        <w:t>）まで（日曜日、土曜日</w:t>
      </w:r>
      <w:r w:rsidR="00FE61B5" w:rsidRPr="00C409AC">
        <w:rPr>
          <w:color w:val="auto"/>
        </w:rPr>
        <w:t>及び国民の祝日に関する法律（昭和23年法律第178号）に規定する休日</w:t>
      </w:r>
      <w:r w:rsidRPr="00C409AC">
        <w:rPr>
          <w:color w:val="auto"/>
        </w:rPr>
        <w:t>を除く。）の毎日午前９時から午後５時まで</w:t>
      </w:r>
    </w:p>
    <w:p w14:paraId="39C3C36E" w14:textId="77777777" w:rsidR="00267677" w:rsidRPr="00C409AC" w:rsidRDefault="00267677">
      <w:pPr>
        <w:ind w:left="2434" w:hanging="2434"/>
        <w:rPr>
          <w:rFonts w:hint="default"/>
          <w:color w:val="auto"/>
        </w:rPr>
      </w:pPr>
      <w:r w:rsidRPr="00C409AC">
        <w:rPr>
          <w:color w:val="auto"/>
        </w:rPr>
        <w:lastRenderedPageBreak/>
        <w:t xml:space="preserve">　　　イ　申請の方法　　申請書類の提出先の指示により作成した申請書類を提出しなければならない。</w:t>
      </w:r>
    </w:p>
    <w:p w14:paraId="262D2768" w14:textId="77777777" w:rsidR="00267677" w:rsidRPr="00C409AC" w:rsidRDefault="00267677">
      <w:pPr>
        <w:ind w:left="2212" w:hanging="2212"/>
        <w:rPr>
          <w:rFonts w:hint="default"/>
          <w:color w:val="auto"/>
        </w:rPr>
      </w:pPr>
      <w:r w:rsidRPr="00C409AC">
        <w:rPr>
          <w:color w:val="auto"/>
        </w:rPr>
        <w:t xml:space="preserve">　　　ウ　申請書類の提出先　郵便番号060-8588　札幌市中央区北３条西６丁目</w:t>
      </w:r>
    </w:p>
    <w:p w14:paraId="2D4D8F75" w14:textId="77777777" w:rsidR="00267677" w:rsidRPr="00C409AC" w:rsidRDefault="00267677">
      <w:pPr>
        <w:ind w:left="2212" w:hanging="2212"/>
        <w:rPr>
          <w:rFonts w:hint="default"/>
          <w:color w:val="auto"/>
        </w:rPr>
      </w:pPr>
      <w:r w:rsidRPr="00C409AC">
        <w:rPr>
          <w:color w:val="auto"/>
        </w:rPr>
        <w:t xml:space="preserve">　　　　　　　　　　　　　　北海道</w:t>
      </w:r>
      <w:r w:rsidR="004E31BA" w:rsidRPr="00C409AC">
        <w:rPr>
          <w:color w:val="auto"/>
        </w:rPr>
        <w:t>総務部イノベーション推進局</w:t>
      </w:r>
      <w:r w:rsidRPr="00C409AC">
        <w:rPr>
          <w:color w:val="auto"/>
        </w:rPr>
        <w:t>情報政策課</w:t>
      </w:r>
    </w:p>
    <w:p w14:paraId="13854AB5" w14:textId="77777777" w:rsidR="00267677" w:rsidRPr="00C409AC" w:rsidRDefault="00267677">
      <w:pPr>
        <w:ind w:left="2212" w:hanging="2212"/>
        <w:rPr>
          <w:rFonts w:hint="default"/>
          <w:color w:val="auto"/>
        </w:rPr>
      </w:pPr>
      <w:r w:rsidRPr="00C409AC">
        <w:rPr>
          <w:color w:val="auto"/>
        </w:rPr>
        <w:t xml:space="preserve"> 　(2)　審査を行ったときは、審査結果を申請者に通知する。</w:t>
      </w:r>
    </w:p>
    <w:p w14:paraId="7B8FB500" w14:textId="77777777" w:rsidR="00267677" w:rsidRPr="00C409AC" w:rsidRDefault="00267677">
      <w:pPr>
        <w:rPr>
          <w:rFonts w:hint="default"/>
          <w:color w:val="auto"/>
        </w:rPr>
      </w:pPr>
      <w:r w:rsidRPr="00C409AC">
        <w:rPr>
          <w:color w:val="auto"/>
        </w:rPr>
        <w:t xml:space="preserve">  ５　契約条項を示す場所</w:t>
      </w:r>
    </w:p>
    <w:p w14:paraId="531FCA7E" w14:textId="77777777" w:rsidR="00267677" w:rsidRPr="00C409AC" w:rsidRDefault="00267677">
      <w:pPr>
        <w:ind w:left="633"/>
        <w:rPr>
          <w:rFonts w:hint="default"/>
          <w:color w:val="auto"/>
        </w:rPr>
      </w:pPr>
      <w:r w:rsidRPr="00C409AC">
        <w:rPr>
          <w:color w:val="auto"/>
        </w:rPr>
        <w:t xml:space="preserve">札幌市中央区北３条西６丁目　</w:t>
      </w:r>
    </w:p>
    <w:p w14:paraId="05A8299B" w14:textId="77777777" w:rsidR="00267677" w:rsidRPr="00C409AC" w:rsidRDefault="00267677">
      <w:pPr>
        <w:ind w:left="633"/>
        <w:rPr>
          <w:rFonts w:hint="default"/>
          <w:color w:val="auto"/>
        </w:rPr>
      </w:pPr>
      <w:r w:rsidRPr="00C409AC">
        <w:rPr>
          <w:color w:val="auto"/>
        </w:rPr>
        <w:t>北海道</w:t>
      </w:r>
      <w:r w:rsidR="0021273D" w:rsidRPr="00C409AC">
        <w:rPr>
          <w:color w:val="auto"/>
        </w:rPr>
        <w:t>総務部イノベーション推進局</w:t>
      </w:r>
      <w:r w:rsidRPr="00C409AC">
        <w:rPr>
          <w:color w:val="auto"/>
        </w:rPr>
        <w:t>情報政策課</w:t>
      </w:r>
    </w:p>
    <w:p w14:paraId="1F50CD04" w14:textId="77777777" w:rsidR="00267677" w:rsidRPr="00C409AC" w:rsidRDefault="00267677">
      <w:pPr>
        <w:rPr>
          <w:rFonts w:hint="default"/>
          <w:color w:val="auto"/>
        </w:rPr>
      </w:pPr>
      <w:r w:rsidRPr="00C409AC">
        <w:rPr>
          <w:color w:val="auto"/>
        </w:rPr>
        <w:t xml:space="preserve">  ６　入札執行の場所及び日時</w:t>
      </w:r>
    </w:p>
    <w:p w14:paraId="79D5E4A5" w14:textId="77777777" w:rsidR="00267677" w:rsidRPr="00C409AC" w:rsidRDefault="00267677" w:rsidP="003D5CFE">
      <w:pPr>
        <w:ind w:left="2128" w:hangingChars="962" w:hanging="2128"/>
        <w:rPr>
          <w:rFonts w:hint="default"/>
          <w:color w:val="auto"/>
        </w:rPr>
      </w:pPr>
      <w:r w:rsidRPr="00C409AC">
        <w:rPr>
          <w:color w:val="auto"/>
        </w:rPr>
        <w:t xml:space="preserve">　 (1)　入札場所　　札幌市中央区北3条西6丁目　北海道本庁舎</w:t>
      </w:r>
      <w:r w:rsidR="00DE0E20" w:rsidRPr="00C409AC">
        <w:rPr>
          <w:color w:val="auto"/>
        </w:rPr>
        <w:t>３</w:t>
      </w:r>
      <w:r w:rsidR="00732826" w:rsidRPr="00C409AC">
        <w:rPr>
          <w:color w:val="auto"/>
        </w:rPr>
        <w:t>階</w:t>
      </w:r>
      <w:r w:rsidR="00DE0E20" w:rsidRPr="00C409AC">
        <w:rPr>
          <w:color w:val="auto"/>
        </w:rPr>
        <w:t>テレビ</w:t>
      </w:r>
      <w:r w:rsidR="00732826" w:rsidRPr="00C409AC">
        <w:rPr>
          <w:color w:val="auto"/>
        </w:rPr>
        <w:t>会議室（予定）</w:t>
      </w:r>
    </w:p>
    <w:p w14:paraId="1DB1981D" w14:textId="77777777" w:rsidR="00267677" w:rsidRPr="00C409AC" w:rsidRDefault="00267677">
      <w:pPr>
        <w:rPr>
          <w:rFonts w:hint="default"/>
          <w:color w:val="auto"/>
        </w:rPr>
      </w:pPr>
      <w:r w:rsidRPr="00C409AC">
        <w:rPr>
          <w:color w:val="auto"/>
        </w:rPr>
        <w:t xml:space="preserve">　　 　　　　　　　(送付による場合は、郵便番号060-8588 札幌市中央区北3条西6丁目</w:t>
      </w:r>
    </w:p>
    <w:p w14:paraId="412541EA" w14:textId="77777777" w:rsidR="00267677" w:rsidRPr="00C409AC" w:rsidRDefault="00267677">
      <w:pPr>
        <w:rPr>
          <w:rFonts w:hint="default"/>
          <w:color w:val="auto"/>
        </w:rPr>
      </w:pPr>
      <w:r w:rsidRPr="00C409AC">
        <w:rPr>
          <w:color w:val="auto"/>
        </w:rPr>
        <w:t xml:space="preserve">　　　　　　　　　  北海道</w:t>
      </w:r>
      <w:bookmarkStart w:id="0" w:name="_Hlk223093472"/>
      <w:r w:rsidR="00732826" w:rsidRPr="00C409AC">
        <w:rPr>
          <w:color w:val="auto"/>
        </w:rPr>
        <w:t>総務部イノベーション推進局情報政策課</w:t>
      </w:r>
      <w:bookmarkEnd w:id="0"/>
      <w:r w:rsidRPr="00C409AC">
        <w:rPr>
          <w:color w:val="auto"/>
        </w:rPr>
        <w:t>)</w:t>
      </w:r>
    </w:p>
    <w:p w14:paraId="4D5E7C62" w14:textId="0575E1A3" w:rsidR="00732826" w:rsidRPr="00C409AC" w:rsidRDefault="00267677" w:rsidP="00DE0E20">
      <w:pPr>
        <w:spacing w:line="274" w:lineRule="exact"/>
        <w:ind w:left="1991" w:hangingChars="900" w:hanging="1991"/>
        <w:rPr>
          <w:rFonts w:hint="default"/>
          <w:color w:val="auto"/>
        </w:rPr>
      </w:pPr>
      <w:r w:rsidRPr="00C409AC">
        <w:rPr>
          <w:color w:val="auto"/>
        </w:rPr>
        <w:t xml:space="preserve">　 (2)  入札日時　　</w:t>
      </w:r>
      <w:bookmarkStart w:id="1" w:name="_Hlk223091693"/>
      <w:r w:rsidR="00732826" w:rsidRPr="00C409AC">
        <w:rPr>
          <w:color w:val="auto"/>
        </w:rPr>
        <w:t>令和</w:t>
      </w:r>
      <w:r w:rsidR="00DE0E20" w:rsidRPr="00C409AC">
        <w:rPr>
          <w:color w:val="auto"/>
        </w:rPr>
        <w:t>８</w:t>
      </w:r>
      <w:r w:rsidR="00732826" w:rsidRPr="00C409AC">
        <w:rPr>
          <w:color w:val="auto"/>
        </w:rPr>
        <w:t>年（20</w:t>
      </w:r>
      <w:r w:rsidR="00DE0E20" w:rsidRPr="00C409AC">
        <w:rPr>
          <w:color w:val="auto"/>
        </w:rPr>
        <w:t>26</w:t>
      </w:r>
      <w:r w:rsidR="00732826" w:rsidRPr="00C409AC">
        <w:rPr>
          <w:color w:val="auto"/>
        </w:rPr>
        <w:t>年）</w:t>
      </w:r>
      <w:r w:rsidR="00616851" w:rsidRPr="00C409AC">
        <w:rPr>
          <w:color w:val="auto"/>
        </w:rPr>
        <w:t>７</w:t>
      </w:r>
      <w:r w:rsidR="00732826" w:rsidRPr="00C409AC">
        <w:rPr>
          <w:color w:val="auto"/>
        </w:rPr>
        <w:t>月</w:t>
      </w:r>
      <w:r w:rsidR="00616851" w:rsidRPr="00C409AC">
        <w:rPr>
          <w:color w:val="auto"/>
        </w:rPr>
        <w:t>２</w:t>
      </w:r>
      <w:r w:rsidR="003D5CFE" w:rsidRPr="00C409AC">
        <w:rPr>
          <w:rFonts w:hint="default"/>
          <w:color w:val="auto"/>
        </w:rPr>
        <w:t xml:space="preserve"> </w:t>
      </w:r>
      <w:r w:rsidR="003D5CFE" w:rsidRPr="00C409AC">
        <w:rPr>
          <w:color w:val="auto"/>
        </w:rPr>
        <w:t>日（</w:t>
      </w:r>
      <w:r w:rsidR="00616851" w:rsidRPr="00C409AC">
        <w:rPr>
          <w:color w:val="auto"/>
        </w:rPr>
        <w:t>木</w:t>
      </w:r>
      <w:r w:rsidR="003D5CFE" w:rsidRPr="00C409AC">
        <w:rPr>
          <w:color w:val="auto"/>
        </w:rPr>
        <w:t>）</w:t>
      </w:r>
      <w:r w:rsidR="00732826" w:rsidRPr="00C409AC">
        <w:rPr>
          <w:color w:val="auto"/>
        </w:rPr>
        <w:t>午前</w:t>
      </w:r>
      <w:r w:rsidR="00DE0E20" w:rsidRPr="00C409AC">
        <w:rPr>
          <w:color w:val="auto"/>
        </w:rPr>
        <w:t>10</w:t>
      </w:r>
      <w:r w:rsidR="00732826" w:rsidRPr="00C409AC">
        <w:rPr>
          <w:color w:val="auto"/>
        </w:rPr>
        <w:t>時</w:t>
      </w:r>
      <w:r w:rsidR="00DE0E20" w:rsidRPr="00C409AC">
        <w:rPr>
          <w:color w:val="auto"/>
        </w:rPr>
        <w:t>00</w:t>
      </w:r>
      <w:r w:rsidR="00732826" w:rsidRPr="00C409AC">
        <w:rPr>
          <w:color w:val="auto"/>
        </w:rPr>
        <w:t>分(送付による場合は、</w:t>
      </w:r>
      <w:r w:rsidR="00DE0E20" w:rsidRPr="00C409AC">
        <w:rPr>
          <w:color w:val="auto"/>
        </w:rPr>
        <w:t>同</w:t>
      </w:r>
      <w:r w:rsidR="00732826" w:rsidRPr="00C409AC">
        <w:rPr>
          <w:color w:val="auto"/>
        </w:rPr>
        <w:t>月</w:t>
      </w:r>
      <w:r w:rsidR="00616851" w:rsidRPr="00C409AC">
        <w:rPr>
          <w:color w:val="auto"/>
        </w:rPr>
        <w:t>１</w:t>
      </w:r>
      <w:r w:rsidR="00732826" w:rsidRPr="00C409AC">
        <w:rPr>
          <w:color w:val="auto"/>
        </w:rPr>
        <w:t>日（</w:t>
      </w:r>
      <w:r w:rsidR="00616851" w:rsidRPr="00C409AC">
        <w:rPr>
          <w:color w:val="auto"/>
        </w:rPr>
        <w:t>水</w:t>
      </w:r>
      <w:r w:rsidR="00732826" w:rsidRPr="00C409AC">
        <w:rPr>
          <w:color w:val="auto"/>
        </w:rPr>
        <w:t>）</w:t>
      </w:r>
      <w:r w:rsidR="00DE0E20" w:rsidRPr="00C409AC">
        <w:rPr>
          <w:color w:val="auto"/>
        </w:rPr>
        <w:t>午後５時</w:t>
      </w:r>
      <w:r w:rsidR="00732826" w:rsidRPr="00C409AC">
        <w:rPr>
          <w:color w:val="auto"/>
        </w:rPr>
        <w:t>必着)</w:t>
      </w:r>
    </w:p>
    <w:bookmarkEnd w:id="1"/>
    <w:p w14:paraId="3CD6954B" w14:textId="77777777" w:rsidR="00267677" w:rsidRPr="00C409AC" w:rsidRDefault="00267677">
      <w:pPr>
        <w:rPr>
          <w:rFonts w:hint="default"/>
          <w:color w:val="auto"/>
        </w:rPr>
      </w:pPr>
      <w:r w:rsidRPr="00C409AC">
        <w:rPr>
          <w:color w:val="auto"/>
        </w:rPr>
        <w:t xml:space="preserve">　 (3)　開札場所    (1)に同じ。</w:t>
      </w:r>
    </w:p>
    <w:p w14:paraId="0F2A21FC" w14:textId="77777777" w:rsidR="00267677" w:rsidRPr="00C409AC" w:rsidRDefault="00267677">
      <w:pPr>
        <w:ind w:left="316"/>
        <w:rPr>
          <w:rFonts w:hint="default"/>
          <w:color w:val="auto"/>
        </w:rPr>
      </w:pPr>
      <w:r w:rsidRPr="00C409AC">
        <w:rPr>
          <w:color w:val="auto"/>
        </w:rPr>
        <w:t>(4)  開札日時　　(2)に同じ。</w:t>
      </w:r>
    </w:p>
    <w:p w14:paraId="5E667BD0" w14:textId="77777777" w:rsidR="00267677" w:rsidRPr="00C409AC" w:rsidRDefault="00267677">
      <w:pPr>
        <w:rPr>
          <w:rFonts w:hint="default"/>
          <w:color w:val="auto"/>
        </w:rPr>
      </w:pPr>
      <w:r w:rsidRPr="00C409AC">
        <w:rPr>
          <w:color w:val="auto"/>
        </w:rPr>
        <w:t xml:space="preserve">  ７　開札に立ち会う者に関する事項</w:t>
      </w:r>
    </w:p>
    <w:p w14:paraId="1CA8CE67" w14:textId="77777777" w:rsidR="00267677" w:rsidRPr="000B641C" w:rsidRDefault="00267677">
      <w:pPr>
        <w:rPr>
          <w:rFonts w:hint="default"/>
          <w:color w:val="auto"/>
        </w:rPr>
      </w:pPr>
      <w:r w:rsidRPr="00C409AC">
        <w:rPr>
          <w:color w:val="auto"/>
        </w:rPr>
        <w:t xml:space="preserve">   (1)　入札者又はその代理人は、開札に立ち会わなければ</w:t>
      </w:r>
      <w:r w:rsidRPr="000B641C">
        <w:rPr>
          <w:color w:val="auto"/>
        </w:rPr>
        <w:t>ならない。</w:t>
      </w:r>
    </w:p>
    <w:p w14:paraId="13031838" w14:textId="77777777" w:rsidR="00267677" w:rsidRPr="000B641C" w:rsidRDefault="00267677">
      <w:pPr>
        <w:ind w:left="664" w:hanging="664"/>
        <w:rPr>
          <w:rFonts w:hint="default"/>
          <w:color w:val="auto"/>
        </w:rPr>
      </w:pPr>
      <w:r w:rsidRPr="000B641C">
        <w:rPr>
          <w:color w:val="auto"/>
        </w:rPr>
        <w:t xml:space="preserve">   (2)　入札者又はその代理人が、開札に立ち会わない場合は、この入札事務に関係のない職員を立ち会わせる。</w:t>
      </w:r>
    </w:p>
    <w:p w14:paraId="78C4C4CD" w14:textId="77777777" w:rsidR="00267677" w:rsidRPr="000B641C" w:rsidRDefault="00267677">
      <w:pPr>
        <w:rPr>
          <w:rFonts w:hint="default"/>
          <w:color w:val="auto"/>
        </w:rPr>
      </w:pPr>
      <w:r w:rsidRPr="000B641C">
        <w:rPr>
          <w:color w:val="auto"/>
        </w:rPr>
        <w:t xml:space="preserve">  ８　入札保証金及び契約保証金　</w:t>
      </w:r>
    </w:p>
    <w:p w14:paraId="2FBEEFF9" w14:textId="77777777" w:rsidR="00267677" w:rsidRPr="000B641C" w:rsidRDefault="00267677">
      <w:pPr>
        <w:rPr>
          <w:rFonts w:hint="default"/>
          <w:color w:val="auto"/>
        </w:rPr>
      </w:pPr>
      <w:r w:rsidRPr="000B641C">
        <w:rPr>
          <w:color w:val="auto"/>
        </w:rPr>
        <w:t xml:space="preserve">　 (1)　入札保証金</w:t>
      </w:r>
    </w:p>
    <w:p w14:paraId="4B08F4E7" w14:textId="77777777" w:rsidR="00267677" w:rsidRPr="000B641C" w:rsidRDefault="00267677">
      <w:pPr>
        <w:rPr>
          <w:rFonts w:hint="default"/>
          <w:color w:val="auto"/>
        </w:rPr>
      </w:pPr>
      <w:r w:rsidRPr="000B641C">
        <w:rPr>
          <w:color w:val="auto"/>
        </w:rPr>
        <w:t xml:space="preserve">　　　　入札保証金は、免除する。ただし、入札に参加しようとする者が契約を締結しない　　　</w:t>
      </w:r>
      <w:r w:rsidR="00732826" w:rsidRPr="000B641C">
        <w:rPr>
          <w:color w:val="auto"/>
        </w:rPr>
        <w:t xml:space="preserve">　</w:t>
      </w:r>
      <w:r w:rsidRPr="000B641C">
        <w:rPr>
          <w:color w:val="auto"/>
        </w:rPr>
        <w:t xml:space="preserve">こととなるおそれがあると認めるときは、入札保証金又はこれに代える担保の納付を　　　</w:t>
      </w:r>
      <w:r w:rsidR="00732826" w:rsidRPr="000B641C">
        <w:rPr>
          <w:color w:val="auto"/>
        </w:rPr>
        <w:t xml:space="preserve">　</w:t>
      </w:r>
      <w:r w:rsidRPr="000B641C">
        <w:rPr>
          <w:color w:val="auto"/>
        </w:rPr>
        <w:t>求めることがある。</w:t>
      </w:r>
    </w:p>
    <w:p w14:paraId="31A82CC4" w14:textId="77777777" w:rsidR="00267677" w:rsidRPr="000B641C" w:rsidRDefault="00267677">
      <w:pPr>
        <w:rPr>
          <w:rFonts w:hint="default"/>
          <w:color w:val="auto"/>
        </w:rPr>
      </w:pPr>
      <w:r w:rsidRPr="000B641C">
        <w:rPr>
          <w:color w:val="auto"/>
        </w:rPr>
        <w:t xml:space="preserve">　 (2)　契約保証金</w:t>
      </w:r>
    </w:p>
    <w:p w14:paraId="1BCA35CB" w14:textId="77777777" w:rsidR="00267677" w:rsidRPr="000B641C" w:rsidRDefault="00267677">
      <w:pPr>
        <w:rPr>
          <w:rFonts w:hint="default"/>
          <w:color w:val="auto"/>
        </w:rPr>
      </w:pPr>
      <w:r w:rsidRPr="000B641C">
        <w:rPr>
          <w:color w:val="auto"/>
        </w:rPr>
        <w:t xml:space="preserve">　　　　契約保証金は、免除する。ただし、契約を締結する者が履行しないこととなるおそ　　　</w:t>
      </w:r>
      <w:r w:rsidR="00732826" w:rsidRPr="000B641C">
        <w:rPr>
          <w:color w:val="auto"/>
        </w:rPr>
        <w:t xml:space="preserve">　</w:t>
      </w:r>
      <w:r w:rsidRPr="000B641C">
        <w:rPr>
          <w:color w:val="auto"/>
        </w:rPr>
        <w:t xml:space="preserve">れがあると認めるときは、契約保証金又はこれに代える担保の納付を求めることがあ　　　</w:t>
      </w:r>
      <w:r w:rsidR="00732826" w:rsidRPr="000B641C">
        <w:rPr>
          <w:color w:val="auto"/>
        </w:rPr>
        <w:t xml:space="preserve">　</w:t>
      </w:r>
      <w:r w:rsidRPr="000B641C">
        <w:rPr>
          <w:color w:val="auto"/>
        </w:rPr>
        <w:t>る。</w:t>
      </w:r>
    </w:p>
    <w:p w14:paraId="377E7760" w14:textId="77777777" w:rsidR="00267677" w:rsidRPr="000B641C" w:rsidRDefault="00267677">
      <w:pPr>
        <w:rPr>
          <w:rFonts w:hint="default"/>
          <w:color w:val="auto"/>
        </w:rPr>
      </w:pPr>
      <w:r w:rsidRPr="000B641C">
        <w:rPr>
          <w:color w:val="auto"/>
        </w:rPr>
        <w:t xml:space="preserve">　９　落札者の決定方法</w:t>
      </w:r>
    </w:p>
    <w:p w14:paraId="09B6746C" w14:textId="77777777" w:rsidR="00267677" w:rsidRPr="000B641C" w:rsidRDefault="00267677">
      <w:pPr>
        <w:rPr>
          <w:rFonts w:hint="default"/>
          <w:color w:val="auto"/>
        </w:rPr>
      </w:pPr>
      <w:r w:rsidRPr="000B641C">
        <w:rPr>
          <w:color w:val="auto"/>
        </w:rPr>
        <w:t xml:space="preserve">      地方自治法施行令第167条の10第１項に規定する場合を除き、北海道財務規則（昭和</w:t>
      </w:r>
    </w:p>
    <w:p w14:paraId="379CFED8" w14:textId="77777777" w:rsidR="00267677" w:rsidRPr="000B641C" w:rsidRDefault="00267677" w:rsidP="00732826">
      <w:pPr>
        <w:ind w:left="442" w:hangingChars="200" w:hanging="442"/>
        <w:rPr>
          <w:rFonts w:hint="default"/>
          <w:color w:val="auto"/>
        </w:rPr>
      </w:pPr>
      <w:r w:rsidRPr="000B641C">
        <w:rPr>
          <w:color w:val="auto"/>
        </w:rPr>
        <w:t xml:space="preserve">　　45年北海道規則第30号。以下「財務規則」という。）第151条第1項の規定により定めた予定価格の制限の範囲内で最低の価格をもって入札(有効な入札に限る。）した者を落札者とする。</w:t>
      </w:r>
    </w:p>
    <w:p w14:paraId="1CE9735F" w14:textId="77777777" w:rsidR="00267677" w:rsidRPr="000B641C" w:rsidRDefault="00267677">
      <w:pPr>
        <w:rPr>
          <w:rFonts w:hint="default"/>
          <w:color w:val="auto"/>
        </w:rPr>
      </w:pPr>
      <w:r w:rsidRPr="000B641C">
        <w:rPr>
          <w:color w:val="auto"/>
        </w:rPr>
        <w:t xml:space="preserve">　10　落札者と契約の締結を行わない場合</w:t>
      </w:r>
    </w:p>
    <w:p w14:paraId="42FBC141" w14:textId="77777777" w:rsidR="00267677" w:rsidRPr="000B641C" w:rsidRDefault="00267677">
      <w:pPr>
        <w:rPr>
          <w:rFonts w:hint="default"/>
          <w:color w:val="auto"/>
        </w:rPr>
      </w:pPr>
      <w:r w:rsidRPr="000B641C">
        <w:rPr>
          <w:color w:val="auto"/>
        </w:rPr>
        <w:t xml:space="preserve">   (1)　落札者が暴力団関係事業者等であることにより道が行う公共事業等から除外する措     </w:t>
      </w:r>
      <w:r w:rsidR="00732826" w:rsidRPr="000B641C">
        <w:rPr>
          <w:color w:val="auto"/>
        </w:rPr>
        <w:t xml:space="preserve"> </w:t>
      </w:r>
      <w:r w:rsidRPr="000B641C">
        <w:rPr>
          <w:color w:val="auto"/>
        </w:rPr>
        <w:t xml:space="preserve"> 置を講じることとされた場合は、当該落札者とは契約の締結を行わない。</w:t>
      </w:r>
    </w:p>
    <w:p w14:paraId="4F31A7DD" w14:textId="77777777" w:rsidR="00267677" w:rsidRPr="000B641C" w:rsidRDefault="00267677">
      <w:pPr>
        <w:jc w:val="left"/>
        <w:rPr>
          <w:rFonts w:hint="default"/>
          <w:color w:val="auto"/>
        </w:rPr>
      </w:pPr>
      <w:r w:rsidRPr="000B641C">
        <w:rPr>
          <w:color w:val="auto"/>
        </w:rPr>
        <w:t xml:space="preserve">   (2)　契約書の作成を要するとした契約について、落札決定から契約を締結するまでの間      </w:t>
      </w:r>
      <w:r w:rsidR="00732826" w:rsidRPr="000B641C">
        <w:rPr>
          <w:rFonts w:hint="default"/>
          <w:color w:val="auto"/>
        </w:rPr>
        <w:t xml:space="preserve"> </w:t>
      </w:r>
      <w:r w:rsidRPr="000B641C">
        <w:rPr>
          <w:color w:val="auto"/>
        </w:rPr>
        <w:t xml:space="preserve">に落札者が指名停止を受けた場合は、契約の締結を行わないことができるものとする。     </w:t>
      </w:r>
      <w:r w:rsidR="00732826" w:rsidRPr="000B641C">
        <w:rPr>
          <w:color w:val="auto"/>
        </w:rPr>
        <w:t xml:space="preserve">　　</w:t>
      </w:r>
      <w:r w:rsidRPr="000B641C">
        <w:rPr>
          <w:color w:val="auto"/>
        </w:rPr>
        <w:t>この場合において、落札者は、契約を締結できないことにより生じる損害の賠償を</w:t>
      </w:r>
      <w:r w:rsidR="00732826" w:rsidRPr="000B641C">
        <w:rPr>
          <w:color w:val="auto"/>
        </w:rPr>
        <w:t xml:space="preserve">　　　　</w:t>
      </w:r>
      <w:r w:rsidRPr="000B641C">
        <w:rPr>
          <w:color w:val="auto"/>
        </w:rPr>
        <w:lastRenderedPageBreak/>
        <w:t>請求することができない。</w:t>
      </w:r>
    </w:p>
    <w:p w14:paraId="3F01AD8A" w14:textId="77777777" w:rsidR="000E480A" w:rsidRDefault="00267677" w:rsidP="000E480A">
      <w:pPr>
        <w:ind w:left="3097" w:hangingChars="1400" w:hanging="3097"/>
        <w:jc w:val="left"/>
        <w:rPr>
          <w:rFonts w:hint="default"/>
          <w:color w:val="auto"/>
        </w:rPr>
      </w:pPr>
      <w:r w:rsidRPr="000B641C">
        <w:rPr>
          <w:color w:val="auto"/>
        </w:rPr>
        <w:t xml:space="preserve">  11　契約書作成の要否　　　要</w:t>
      </w:r>
      <w:r w:rsidR="000E480A">
        <w:rPr>
          <w:color w:val="auto"/>
        </w:rPr>
        <w:t>（落札者は、落札決定後、速やかに契約の締結方法について、書面で行うか契約内容を記録した電磁的記録で行うかを申し出ること。）。</w:t>
      </w:r>
    </w:p>
    <w:p w14:paraId="3E6B6252" w14:textId="77777777" w:rsidR="00267677" w:rsidRPr="000B641C" w:rsidRDefault="00267677">
      <w:pPr>
        <w:rPr>
          <w:rFonts w:hint="default"/>
          <w:color w:val="auto"/>
        </w:rPr>
      </w:pPr>
      <w:r w:rsidRPr="000B641C">
        <w:rPr>
          <w:color w:val="auto"/>
        </w:rPr>
        <w:t xml:space="preserve">　12　その他</w:t>
      </w:r>
    </w:p>
    <w:p w14:paraId="38A7BFCD" w14:textId="77777777" w:rsidR="00267677" w:rsidRPr="000B641C" w:rsidRDefault="00267677">
      <w:pPr>
        <w:ind w:left="664" w:hanging="332"/>
        <w:rPr>
          <w:rFonts w:hint="default"/>
          <w:color w:val="auto"/>
        </w:rPr>
      </w:pPr>
      <w:r w:rsidRPr="000B641C">
        <w:rPr>
          <w:color w:val="auto"/>
        </w:rPr>
        <w:t>(1)  無効入札</w:t>
      </w:r>
    </w:p>
    <w:p w14:paraId="1675F76A" w14:textId="77777777" w:rsidR="00267677" w:rsidRPr="000B641C" w:rsidRDefault="00267677">
      <w:pPr>
        <w:ind w:left="664" w:hanging="332"/>
        <w:rPr>
          <w:rFonts w:hint="default"/>
          <w:color w:val="auto"/>
        </w:rPr>
      </w:pPr>
      <w:r w:rsidRPr="000B641C">
        <w:rPr>
          <w:color w:val="auto"/>
        </w:rPr>
        <w:t xml:space="preserve">　　 開札の時において、３に規定する資格を有しない者のした入札、財務規則第154条各号に掲げる入札及び公告に定める入札に関する条件に違反した入札は、無効とする。</w:t>
      </w:r>
    </w:p>
    <w:p w14:paraId="46A14C1D" w14:textId="77777777" w:rsidR="00267677" w:rsidRPr="000B641C" w:rsidRDefault="00267677">
      <w:pPr>
        <w:rPr>
          <w:rFonts w:hint="default"/>
          <w:color w:val="auto"/>
        </w:rPr>
      </w:pPr>
      <w:r w:rsidRPr="000B641C">
        <w:rPr>
          <w:color w:val="auto"/>
        </w:rPr>
        <w:t xml:space="preserve"> 　(2)  入札金額等に係る消費税等の取扱い</w:t>
      </w:r>
    </w:p>
    <w:p w14:paraId="34F1CDA0" w14:textId="77777777" w:rsidR="00D6434C" w:rsidRDefault="00267677" w:rsidP="00D6434C">
      <w:pPr>
        <w:ind w:left="885" w:hangingChars="400" w:hanging="885"/>
        <w:rPr>
          <w:rFonts w:hint="default"/>
          <w:color w:val="auto"/>
        </w:rPr>
      </w:pPr>
      <w:r w:rsidRPr="000B641C">
        <w:rPr>
          <w:color w:val="auto"/>
        </w:rPr>
        <w:t xml:space="preserve"> </w:t>
      </w:r>
      <w:r w:rsidR="00D6434C">
        <w:rPr>
          <w:color w:val="auto"/>
        </w:rPr>
        <w:t xml:space="preserve">　　　 </w:t>
      </w:r>
      <w:r w:rsidRPr="000B641C">
        <w:rPr>
          <w:color w:val="auto"/>
        </w:rPr>
        <w:t>落札決定に当たっては、入札書に記載された金額</w:t>
      </w:r>
      <w:r w:rsidR="00D6434C">
        <w:rPr>
          <w:color w:val="auto"/>
        </w:rPr>
        <w:t>（１月当たりの単価）</w:t>
      </w:r>
      <w:r w:rsidRPr="000B641C">
        <w:rPr>
          <w:color w:val="auto"/>
        </w:rPr>
        <w:t>に当該金額</w:t>
      </w:r>
    </w:p>
    <w:p w14:paraId="3B6A4BD7" w14:textId="77777777" w:rsidR="00D6434C" w:rsidRDefault="00267677" w:rsidP="00D6434C">
      <w:pPr>
        <w:ind w:leftChars="300" w:left="885" w:hangingChars="100" w:hanging="221"/>
        <w:rPr>
          <w:rFonts w:hint="default"/>
          <w:color w:val="auto"/>
        </w:rPr>
      </w:pPr>
      <w:r w:rsidRPr="000B641C">
        <w:rPr>
          <w:color w:val="auto"/>
        </w:rPr>
        <w:t>の100分の10に相当する額を加算した金額(当該金額に1円未満の端数があるときは</w:t>
      </w:r>
    </w:p>
    <w:p w14:paraId="77EC5357" w14:textId="77777777" w:rsidR="00D6434C" w:rsidRDefault="00267677" w:rsidP="00D6434C">
      <w:pPr>
        <w:ind w:leftChars="300" w:left="885" w:hangingChars="100" w:hanging="221"/>
        <w:rPr>
          <w:rFonts w:hint="default"/>
          <w:color w:val="auto"/>
        </w:rPr>
      </w:pPr>
      <w:r w:rsidRPr="000B641C">
        <w:rPr>
          <w:color w:val="auto"/>
        </w:rPr>
        <w:t>その端数金額を切り捨てた金額)をもって落札価格とするので、入札に参加する者は、</w:t>
      </w:r>
    </w:p>
    <w:p w14:paraId="40462173" w14:textId="77777777" w:rsidR="00D6434C" w:rsidRDefault="00267677" w:rsidP="00D6434C">
      <w:pPr>
        <w:ind w:leftChars="300" w:left="885" w:hangingChars="100" w:hanging="221"/>
        <w:rPr>
          <w:rFonts w:hint="default"/>
          <w:color w:val="auto"/>
        </w:rPr>
      </w:pPr>
      <w:r w:rsidRPr="000B641C">
        <w:rPr>
          <w:color w:val="auto"/>
        </w:rPr>
        <w:t>消費税等に係る課税事業者であるか免税事業者であるかを問わず、見積もった契約金</w:t>
      </w:r>
    </w:p>
    <w:p w14:paraId="5D7E0188" w14:textId="77777777" w:rsidR="00267677" w:rsidRPr="000B641C" w:rsidRDefault="00267677" w:rsidP="00D6434C">
      <w:pPr>
        <w:ind w:leftChars="300" w:left="885" w:hangingChars="100" w:hanging="221"/>
        <w:rPr>
          <w:rFonts w:hint="default"/>
          <w:color w:val="auto"/>
        </w:rPr>
      </w:pPr>
      <w:r w:rsidRPr="000B641C">
        <w:rPr>
          <w:color w:val="auto"/>
        </w:rPr>
        <w:t>額の110分の100に相当する金額</w:t>
      </w:r>
      <w:r w:rsidR="00D6434C">
        <w:rPr>
          <w:color w:val="auto"/>
        </w:rPr>
        <w:t>（１月当たりの単価）</w:t>
      </w:r>
      <w:r w:rsidRPr="000B641C">
        <w:rPr>
          <w:color w:val="auto"/>
        </w:rPr>
        <w:t>を入札書に記載すること。</w:t>
      </w:r>
    </w:p>
    <w:p w14:paraId="460DA68E" w14:textId="77777777" w:rsidR="00267677" w:rsidRPr="000B641C" w:rsidRDefault="00267677">
      <w:pPr>
        <w:rPr>
          <w:rFonts w:hint="default"/>
          <w:color w:val="auto"/>
        </w:rPr>
      </w:pPr>
      <w:r w:rsidRPr="000B641C">
        <w:rPr>
          <w:color w:val="auto"/>
        </w:rPr>
        <w:t xml:space="preserve"> 　(3)  契約に関する事務を担当する組織の名称及び所在地</w:t>
      </w:r>
    </w:p>
    <w:p w14:paraId="14BB81DC" w14:textId="77777777" w:rsidR="00267677" w:rsidRPr="000B641C" w:rsidRDefault="00267677">
      <w:pPr>
        <w:rPr>
          <w:rFonts w:hint="default"/>
          <w:color w:val="auto"/>
        </w:rPr>
      </w:pPr>
      <w:r w:rsidRPr="000B641C">
        <w:rPr>
          <w:color w:val="auto"/>
        </w:rPr>
        <w:t xml:space="preserve">      ア　名称      北海道</w:t>
      </w:r>
      <w:r w:rsidR="00732826" w:rsidRPr="000B641C">
        <w:rPr>
          <w:color w:val="auto"/>
        </w:rPr>
        <w:t>総務部イノベーション推進局情報政策課</w:t>
      </w:r>
    </w:p>
    <w:p w14:paraId="78719A74" w14:textId="77777777" w:rsidR="00267677" w:rsidRPr="000B641C" w:rsidRDefault="00267677">
      <w:pPr>
        <w:rPr>
          <w:rFonts w:hint="default"/>
          <w:color w:val="auto"/>
        </w:rPr>
      </w:pPr>
      <w:r w:rsidRPr="000B641C">
        <w:rPr>
          <w:color w:val="auto"/>
        </w:rPr>
        <w:t xml:space="preserve">      イ　所在地    郵便番号060-8588  札幌市中央区北3条西6丁目</w:t>
      </w:r>
    </w:p>
    <w:p w14:paraId="393F438F" w14:textId="77777777" w:rsidR="00267677" w:rsidRPr="000B641C" w:rsidRDefault="00267677">
      <w:pPr>
        <w:rPr>
          <w:rFonts w:hint="default"/>
          <w:color w:val="auto"/>
        </w:rPr>
      </w:pPr>
      <w:r w:rsidRPr="000B641C">
        <w:rPr>
          <w:color w:val="auto"/>
        </w:rPr>
        <w:t xml:space="preserve">　　　ウ　電話番号　011-204-5285</w:t>
      </w:r>
    </w:p>
    <w:p w14:paraId="4B0FA2AF" w14:textId="77777777" w:rsidR="00267677" w:rsidRPr="000B641C" w:rsidRDefault="00267677">
      <w:pPr>
        <w:rPr>
          <w:rFonts w:hint="default"/>
          <w:color w:val="auto"/>
        </w:rPr>
      </w:pPr>
      <w:r w:rsidRPr="000B641C">
        <w:rPr>
          <w:color w:val="auto"/>
        </w:rPr>
        <w:t xml:space="preserve">　 (4)　契約の手続において使用する言語及び通貨</w:t>
      </w:r>
    </w:p>
    <w:p w14:paraId="31E0F655" w14:textId="77777777" w:rsidR="00267677" w:rsidRPr="000B641C" w:rsidRDefault="00267677">
      <w:pPr>
        <w:rPr>
          <w:rFonts w:hint="default"/>
          <w:color w:val="auto"/>
        </w:rPr>
      </w:pPr>
      <w:r w:rsidRPr="000B641C">
        <w:rPr>
          <w:color w:val="auto"/>
        </w:rPr>
        <w:t xml:space="preserve">      　日本語及び日本国通貨</w:t>
      </w:r>
    </w:p>
    <w:p w14:paraId="1E56DDCB" w14:textId="77777777" w:rsidR="00267677" w:rsidRPr="000B641C" w:rsidRDefault="00267677">
      <w:pPr>
        <w:rPr>
          <w:rFonts w:hint="default"/>
          <w:color w:val="auto"/>
        </w:rPr>
      </w:pPr>
      <w:r w:rsidRPr="000B641C">
        <w:rPr>
          <w:color w:val="auto"/>
        </w:rPr>
        <w:t xml:space="preserve">　 (5)　</w:t>
      </w:r>
      <w:r w:rsidRPr="000B641C">
        <w:rPr>
          <w:color w:val="auto"/>
          <w:spacing w:val="7"/>
          <w:shd w:val="clear" w:color="FF0000" w:fill="auto"/>
        </w:rPr>
        <w:t>入札の取りやめ又は延期</w:t>
      </w:r>
    </w:p>
    <w:p w14:paraId="05877018" w14:textId="77777777" w:rsidR="00267677" w:rsidRPr="000B641C" w:rsidRDefault="00267677">
      <w:pPr>
        <w:rPr>
          <w:rFonts w:hint="default"/>
          <w:color w:val="auto"/>
        </w:rPr>
      </w:pPr>
      <w:r w:rsidRPr="000B641C">
        <w:rPr>
          <w:color w:val="auto"/>
        </w:rPr>
        <w:t xml:space="preserve">　　　　この入札及び契約は、調達手続の停止等が有り得る。</w:t>
      </w:r>
    </w:p>
    <w:p w14:paraId="37E3F6CD" w14:textId="77777777" w:rsidR="00267677" w:rsidRPr="000B641C" w:rsidRDefault="00267677">
      <w:pPr>
        <w:rPr>
          <w:rFonts w:hint="default"/>
          <w:color w:val="auto"/>
        </w:rPr>
      </w:pPr>
      <w:r w:rsidRPr="000B641C">
        <w:rPr>
          <w:color w:val="auto"/>
        </w:rPr>
        <w:t xml:space="preserve">   (6)  </w:t>
      </w:r>
      <w:r w:rsidRPr="000B641C">
        <w:rPr>
          <w:color w:val="auto"/>
          <w:spacing w:val="7"/>
          <w:shd w:val="clear" w:color="FF0000" w:fill="auto"/>
        </w:rPr>
        <w:t>入札執行の公</w:t>
      </w:r>
      <w:r w:rsidRPr="000B641C">
        <w:rPr>
          <w:color w:val="auto"/>
          <w:spacing w:val="-9"/>
          <w:shd w:val="clear" w:color="FF0000" w:fill="auto"/>
        </w:rPr>
        <w:t>開</w:t>
      </w:r>
    </w:p>
    <w:p w14:paraId="3F7FE526" w14:textId="77777777" w:rsidR="00267677" w:rsidRPr="000B641C" w:rsidRDefault="00267677">
      <w:pPr>
        <w:rPr>
          <w:rFonts w:hint="default"/>
          <w:color w:val="auto"/>
        </w:rPr>
      </w:pPr>
      <w:r w:rsidRPr="000B641C">
        <w:rPr>
          <w:color w:val="auto"/>
        </w:rPr>
        <w:t xml:space="preserve">　　　　この入札の執行は、公開する。</w:t>
      </w:r>
    </w:p>
    <w:p w14:paraId="2886B201" w14:textId="77777777" w:rsidR="00267677" w:rsidRPr="000B641C" w:rsidRDefault="00267677">
      <w:pPr>
        <w:rPr>
          <w:rFonts w:hint="default"/>
          <w:color w:val="auto"/>
        </w:rPr>
      </w:pPr>
      <w:r w:rsidRPr="000B641C">
        <w:rPr>
          <w:color w:val="auto"/>
        </w:rPr>
        <w:t xml:space="preserve"> 　(7)　</w:t>
      </w:r>
      <w:r w:rsidRPr="000B641C">
        <w:rPr>
          <w:color w:val="auto"/>
          <w:spacing w:val="7"/>
        </w:rPr>
        <w:t>債権譲渡の承諾</w:t>
      </w:r>
    </w:p>
    <w:p w14:paraId="5267A9FA" w14:textId="37B5D998" w:rsidR="00267677" w:rsidRPr="000B641C" w:rsidRDefault="00267677" w:rsidP="003D5CFE">
      <w:pPr>
        <w:ind w:left="708" w:hangingChars="320" w:hanging="708"/>
        <w:rPr>
          <w:rFonts w:hint="default"/>
          <w:color w:val="auto"/>
        </w:rPr>
      </w:pPr>
      <w:r w:rsidRPr="000B641C">
        <w:rPr>
          <w:color w:val="auto"/>
        </w:rPr>
        <w:t xml:space="preserve">　　　　契約の相手方が契約の締結後（工事にあっては、工事完成検査合格後）に中小企業　　　</w:t>
      </w:r>
      <w:r w:rsidR="00732826" w:rsidRPr="000B641C">
        <w:rPr>
          <w:color w:val="auto"/>
        </w:rPr>
        <w:t xml:space="preserve">　</w:t>
      </w:r>
      <w:r w:rsidRPr="000B641C">
        <w:rPr>
          <w:color w:val="auto"/>
        </w:rPr>
        <w:t>信用保険法（昭和25年法律第264号）第３条の４の規定による流動資産担保保険に係る融資保証制度を利用しようとする場合において、この契約に係る支払請求権について契約の相手方が債権譲渡承諾依頼書を道に提出し、道が適当と認めたときは当該債権譲渡を承諾することができることとしているので留意すること。</w:t>
      </w:r>
    </w:p>
    <w:p w14:paraId="6DF0BEF3" w14:textId="77777777" w:rsidR="00267677" w:rsidRPr="000B641C" w:rsidRDefault="00267677">
      <w:pPr>
        <w:ind w:left="442" w:hanging="442"/>
        <w:rPr>
          <w:rFonts w:hint="default"/>
          <w:color w:val="auto"/>
        </w:rPr>
      </w:pPr>
      <w:r w:rsidRPr="000B641C">
        <w:rPr>
          <w:color w:val="auto"/>
        </w:rPr>
        <w:t xml:space="preserve">　　　　なお、承諾依頼に当たっては、道が指定する様式により依頼すること。</w:t>
      </w:r>
    </w:p>
    <w:p w14:paraId="47DA5608" w14:textId="77777777" w:rsidR="00267677" w:rsidRPr="000B641C" w:rsidRDefault="00267677">
      <w:pPr>
        <w:rPr>
          <w:rFonts w:hint="default"/>
          <w:color w:val="auto"/>
        </w:rPr>
      </w:pPr>
      <w:r w:rsidRPr="000B641C">
        <w:rPr>
          <w:color w:val="auto"/>
        </w:rPr>
        <w:t xml:space="preserve">　 (8)  質疑事項</w:t>
      </w:r>
    </w:p>
    <w:p w14:paraId="1E233E29" w14:textId="089071D5" w:rsidR="00267677" w:rsidRPr="000B641C" w:rsidRDefault="00267677" w:rsidP="003D5CFE">
      <w:pPr>
        <w:ind w:left="708" w:hangingChars="320" w:hanging="708"/>
        <w:rPr>
          <w:rFonts w:hint="default"/>
          <w:color w:val="auto"/>
        </w:rPr>
      </w:pPr>
      <w:r w:rsidRPr="000B641C">
        <w:rPr>
          <w:color w:val="auto"/>
        </w:rPr>
        <w:t xml:space="preserve">　　　　２の「(2)調達をする</w:t>
      </w:r>
      <w:r w:rsidR="00DE0E20" w:rsidRPr="000B641C">
        <w:rPr>
          <w:color w:val="auto"/>
        </w:rPr>
        <w:t>物品等</w:t>
      </w:r>
      <w:r w:rsidRPr="000B641C">
        <w:rPr>
          <w:color w:val="auto"/>
        </w:rPr>
        <w:t>の仕様」に関する質疑事項は、書面により、令和</w:t>
      </w:r>
      <w:r w:rsidR="00DE0E20" w:rsidRPr="000B641C">
        <w:rPr>
          <w:color w:val="auto"/>
        </w:rPr>
        <w:t>８</w:t>
      </w:r>
      <w:r w:rsidRPr="000B641C">
        <w:rPr>
          <w:color w:val="auto"/>
        </w:rPr>
        <w:t xml:space="preserve">　　　</w:t>
      </w:r>
      <w:r w:rsidR="00732826" w:rsidRPr="000B641C">
        <w:rPr>
          <w:color w:val="auto"/>
        </w:rPr>
        <w:t xml:space="preserve">　</w:t>
      </w:r>
      <w:r w:rsidR="000B641C" w:rsidRPr="000B641C">
        <w:rPr>
          <w:color w:val="auto"/>
        </w:rPr>
        <w:t xml:space="preserve">　</w:t>
      </w:r>
      <w:r w:rsidRPr="000B641C">
        <w:rPr>
          <w:color w:val="auto"/>
        </w:rPr>
        <w:t>年(20</w:t>
      </w:r>
      <w:r w:rsidR="00DE0E20" w:rsidRPr="000B641C">
        <w:rPr>
          <w:color w:val="auto"/>
        </w:rPr>
        <w:t>26</w:t>
      </w:r>
      <w:r w:rsidRPr="000B641C">
        <w:rPr>
          <w:color w:val="auto"/>
        </w:rPr>
        <w:t>年)</w:t>
      </w:r>
      <w:r w:rsidR="00DE0E20" w:rsidRPr="000B641C">
        <w:rPr>
          <w:color w:val="auto"/>
        </w:rPr>
        <w:t>５</w:t>
      </w:r>
      <w:r w:rsidRPr="00654C7A">
        <w:rPr>
          <w:color w:val="auto"/>
        </w:rPr>
        <w:t>月</w:t>
      </w:r>
      <w:r w:rsidR="000B641C" w:rsidRPr="00654C7A">
        <w:rPr>
          <w:color w:val="auto"/>
        </w:rPr>
        <w:t>８</w:t>
      </w:r>
      <w:r w:rsidR="00FE61B5" w:rsidRPr="00654C7A">
        <w:rPr>
          <w:color w:val="auto"/>
        </w:rPr>
        <w:t>日</w:t>
      </w:r>
      <w:r w:rsidRPr="00654C7A">
        <w:rPr>
          <w:color w:val="auto"/>
        </w:rPr>
        <w:t>(</w:t>
      </w:r>
      <w:r w:rsidR="000B641C" w:rsidRPr="00654C7A">
        <w:rPr>
          <w:color w:val="auto"/>
        </w:rPr>
        <w:t>金</w:t>
      </w:r>
      <w:r w:rsidRPr="00654C7A">
        <w:rPr>
          <w:color w:val="auto"/>
        </w:rPr>
        <w:t>)</w:t>
      </w:r>
      <w:r w:rsidRPr="000B641C">
        <w:rPr>
          <w:color w:val="auto"/>
        </w:rPr>
        <w:t>の午後５時まで受け付けるものとする。</w:t>
      </w:r>
    </w:p>
    <w:p w14:paraId="491468C9" w14:textId="77777777" w:rsidR="00267677" w:rsidRPr="000B641C" w:rsidRDefault="00267677">
      <w:pPr>
        <w:rPr>
          <w:rFonts w:hint="default"/>
          <w:color w:val="auto"/>
        </w:rPr>
      </w:pPr>
      <w:r w:rsidRPr="000B641C">
        <w:rPr>
          <w:color w:val="auto"/>
        </w:rPr>
        <w:t xml:space="preserve">　 (9)  その他</w:t>
      </w:r>
    </w:p>
    <w:p w14:paraId="2F04C235" w14:textId="77777777" w:rsidR="00267677" w:rsidRDefault="00267677">
      <w:pPr>
        <w:rPr>
          <w:rFonts w:hint="default"/>
        </w:rPr>
      </w:pPr>
      <w:r>
        <w:t xml:space="preserve">　　　　入札に参加する者は、別紙の入札心得を承知すること。</w:t>
      </w:r>
    </w:p>
    <w:sectPr w:rsidR="00267677">
      <w:footnotePr>
        <w:numRestart w:val="eachPage"/>
      </w:footnotePr>
      <w:endnotePr>
        <w:numFmt w:val="decimal"/>
      </w:endnotePr>
      <w:pgSz w:w="11906" w:h="16838"/>
      <w:pgMar w:top="1417" w:right="1417" w:bottom="1417" w:left="1417" w:header="1134" w:footer="0" w:gutter="0"/>
      <w:cols w:space="720"/>
      <w:docGrid w:type="linesAndChars" w:linePitch="341" w:charSpace="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CACD" w14:textId="77777777" w:rsidR="00082CDB" w:rsidRDefault="00082CDB">
      <w:pPr>
        <w:spacing w:before="347"/>
        <w:rPr>
          <w:rFonts w:hint="default"/>
        </w:rPr>
      </w:pPr>
      <w:r>
        <w:continuationSeparator/>
      </w:r>
    </w:p>
  </w:endnote>
  <w:endnote w:type="continuationSeparator" w:id="0">
    <w:p w14:paraId="50E7F332" w14:textId="77777777" w:rsidR="00082CDB" w:rsidRDefault="00082CDB">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8D83" w14:textId="77777777" w:rsidR="00082CDB" w:rsidRDefault="00082CDB">
      <w:pPr>
        <w:spacing w:before="347"/>
        <w:rPr>
          <w:rFonts w:hint="default"/>
        </w:rPr>
      </w:pPr>
      <w:r>
        <w:continuationSeparator/>
      </w:r>
    </w:p>
  </w:footnote>
  <w:footnote w:type="continuationSeparator" w:id="0">
    <w:p w14:paraId="401CB4AE" w14:textId="77777777" w:rsidR="00082CDB" w:rsidRDefault="00082CDB">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85"/>
  <w:hyphenationZone w:val="0"/>
  <w:drawingGridHorizontalSpacing w:val="390"/>
  <w:drawingGridVerticalSpacing w:val="341"/>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227"/>
    <w:rsid w:val="000048C6"/>
    <w:rsid w:val="000219B8"/>
    <w:rsid w:val="00082CDB"/>
    <w:rsid w:val="000B641C"/>
    <w:rsid w:val="000E480A"/>
    <w:rsid w:val="001752A7"/>
    <w:rsid w:val="001E7A9F"/>
    <w:rsid w:val="0021273D"/>
    <w:rsid w:val="00267677"/>
    <w:rsid w:val="00291EFB"/>
    <w:rsid w:val="0039424C"/>
    <w:rsid w:val="003D5CFE"/>
    <w:rsid w:val="003E0BF4"/>
    <w:rsid w:val="004832AD"/>
    <w:rsid w:val="004E31BA"/>
    <w:rsid w:val="00616851"/>
    <w:rsid w:val="00654C7A"/>
    <w:rsid w:val="006B0227"/>
    <w:rsid w:val="006D4AF0"/>
    <w:rsid w:val="00732826"/>
    <w:rsid w:val="00865968"/>
    <w:rsid w:val="009D4BF7"/>
    <w:rsid w:val="009E7C1B"/>
    <w:rsid w:val="00AB4027"/>
    <w:rsid w:val="00C409AC"/>
    <w:rsid w:val="00C835C4"/>
    <w:rsid w:val="00CA0845"/>
    <w:rsid w:val="00D03053"/>
    <w:rsid w:val="00D6434C"/>
    <w:rsid w:val="00DE0E20"/>
    <w:rsid w:val="00EB28DA"/>
    <w:rsid w:val="00F42CBC"/>
    <w:rsid w:val="00F814D1"/>
    <w:rsid w:val="00FE61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111EF6"/>
  <w15:chartTrackingRefBased/>
  <w15:docId w15:val="{05951B7B-8E46-44CD-B4DB-27E8CDC1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styleId="a4">
    <w:name w:val="header"/>
    <w:basedOn w:val="a"/>
    <w:link w:val="a5"/>
    <w:uiPriority w:val="99"/>
    <w:unhideWhenUsed/>
    <w:rsid w:val="00732826"/>
    <w:pPr>
      <w:tabs>
        <w:tab w:val="center" w:pos="4252"/>
        <w:tab w:val="right" w:pos="8504"/>
      </w:tabs>
      <w:snapToGrid w:val="0"/>
    </w:pPr>
  </w:style>
  <w:style w:type="character" w:customStyle="1" w:styleId="a5">
    <w:name w:val="ヘッダー (文字)"/>
    <w:link w:val="a4"/>
    <w:uiPriority w:val="99"/>
    <w:rsid w:val="00732826"/>
    <w:rPr>
      <w:color w:val="000000"/>
      <w:sz w:val="22"/>
    </w:rPr>
  </w:style>
  <w:style w:type="paragraph" w:styleId="a6">
    <w:name w:val="footer"/>
    <w:basedOn w:val="a"/>
    <w:link w:val="a7"/>
    <w:uiPriority w:val="99"/>
    <w:unhideWhenUsed/>
    <w:rsid w:val="00732826"/>
    <w:pPr>
      <w:tabs>
        <w:tab w:val="center" w:pos="4252"/>
        <w:tab w:val="right" w:pos="8504"/>
      </w:tabs>
      <w:snapToGrid w:val="0"/>
    </w:pPr>
  </w:style>
  <w:style w:type="character" w:customStyle="1" w:styleId="a7">
    <w:name w:val="フッター (文字)"/>
    <w:link w:val="a6"/>
    <w:uiPriority w:val="99"/>
    <w:rsid w:val="00732826"/>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482</Words>
  <Characters>2752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中川＿正憲</dc:creator>
  <cp:keywords/>
  <cp:lastModifiedBy>高橋＿圭介</cp:lastModifiedBy>
  <cp:revision>8</cp:revision>
  <cp:lastPrinted>2026-05-14T13:54:00Z</cp:lastPrinted>
  <dcterms:created xsi:type="dcterms:W3CDTF">2026-04-13T23:52:00Z</dcterms:created>
  <dcterms:modified xsi:type="dcterms:W3CDTF">2026-05-15T06:53:00Z</dcterms:modified>
</cp:coreProperties>
</file>